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D10" w:rsidRDefault="00B93D10" w:rsidP="00B93D10">
      <w:pPr>
        <w:spacing w:after="120"/>
        <w:jc w:val="center"/>
        <w:rPr>
          <w:b/>
        </w:rPr>
      </w:pPr>
      <w:r w:rsidRPr="00D07147">
        <w:rPr>
          <w:b/>
        </w:rPr>
        <w:t>Сведения о наличии  оборудованных учебных транспортных средств</w:t>
      </w:r>
    </w:p>
    <w:p w:rsidR="00B93D10" w:rsidRDefault="00B93D10" w:rsidP="00B93D10">
      <w:pPr>
        <w:spacing w:after="120"/>
        <w:jc w:val="both"/>
        <w:rPr>
          <w:b/>
        </w:rPr>
      </w:pPr>
    </w:p>
    <w:p w:rsidR="00B93D10" w:rsidRPr="00016047" w:rsidRDefault="00B93D10" w:rsidP="00B93D10">
      <w:pPr>
        <w:rPr>
          <w:b/>
          <w:u w:val="single"/>
        </w:rPr>
      </w:pPr>
      <w:r w:rsidRPr="00016047">
        <w:rPr>
          <w:b/>
          <w:u w:val="single"/>
        </w:rPr>
        <w:t>Тренажер легкового автомобиля</w:t>
      </w:r>
    </w:p>
    <w:p w:rsidR="00B93D10" w:rsidRDefault="00B93D10" w:rsidP="00B93D10">
      <w:r>
        <w:t>Марка, модель</w:t>
      </w:r>
      <w:r w:rsidRPr="00016047">
        <w:rPr>
          <w:b/>
          <w:u w:val="single"/>
        </w:rPr>
        <w:t>__</w:t>
      </w:r>
      <w:r>
        <w:rPr>
          <w:b/>
          <w:u w:val="single"/>
        </w:rPr>
        <w:t>1.</w:t>
      </w:r>
      <w:r w:rsidRPr="00016047">
        <w:rPr>
          <w:b/>
          <w:u w:val="single"/>
        </w:rPr>
        <w:t>АТК-02__</w:t>
      </w:r>
      <w:r>
        <w:t xml:space="preserve"> Производитель      </w:t>
      </w:r>
      <w:r w:rsidRPr="00016047">
        <w:rPr>
          <w:b/>
          <w:u w:val="single"/>
        </w:rPr>
        <w:t>г.</w:t>
      </w:r>
      <w:r>
        <w:rPr>
          <w:b/>
          <w:u w:val="single"/>
        </w:rPr>
        <w:t xml:space="preserve"> </w:t>
      </w:r>
      <w:r w:rsidRPr="00016047">
        <w:rPr>
          <w:b/>
          <w:u w:val="single"/>
        </w:rPr>
        <w:t xml:space="preserve">Муром Владимирской </w:t>
      </w:r>
      <w:proofErr w:type="spellStart"/>
      <w:r w:rsidRPr="00016047">
        <w:rPr>
          <w:b/>
          <w:u w:val="single"/>
        </w:rPr>
        <w:t>обл</w:t>
      </w:r>
      <w:proofErr w:type="spellEnd"/>
    </w:p>
    <w:p w:rsidR="00B93D10" w:rsidRPr="0010674B" w:rsidRDefault="00B93D10" w:rsidP="00B93D10">
      <w:pPr>
        <w:spacing w:after="120"/>
        <w:jc w:val="both"/>
        <w:rPr>
          <w:b/>
        </w:rPr>
      </w:pPr>
    </w:p>
    <w:tbl>
      <w:tblPr>
        <w:tblW w:w="1559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2268"/>
        <w:gridCol w:w="1985"/>
        <w:gridCol w:w="1701"/>
        <w:gridCol w:w="1559"/>
        <w:gridCol w:w="1559"/>
        <w:gridCol w:w="1559"/>
      </w:tblGrid>
      <w:tr w:rsidR="00B93D10" w:rsidRPr="00742C92" w:rsidTr="00B93D10">
        <w:trPr>
          <w:trHeight w:val="346"/>
        </w:trPr>
        <w:tc>
          <w:tcPr>
            <w:tcW w:w="4962" w:type="dxa"/>
            <w:shd w:val="clear" w:color="auto" w:fill="auto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Сведения</w:t>
            </w:r>
          </w:p>
        </w:tc>
        <w:tc>
          <w:tcPr>
            <w:tcW w:w="2268" w:type="dxa"/>
            <w:shd w:val="clear" w:color="auto" w:fill="auto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559" w:type="dxa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559" w:type="dxa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559" w:type="dxa"/>
          </w:tcPr>
          <w:p w:rsidR="00B93D10" w:rsidRPr="00742C92" w:rsidRDefault="00B93D10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прицеп</w:t>
            </w:r>
          </w:p>
        </w:tc>
      </w:tr>
      <w:tr w:rsidR="0073199E" w:rsidRPr="00742C92" w:rsidTr="00B93D10">
        <w:trPr>
          <w:trHeight w:val="284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Марка, модель</w:t>
            </w:r>
          </w:p>
        </w:tc>
        <w:tc>
          <w:tcPr>
            <w:tcW w:w="2268" w:type="dxa"/>
            <w:shd w:val="clear" w:color="auto" w:fill="auto"/>
          </w:tcPr>
          <w:p w:rsidR="0073199E" w:rsidRPr="00C04018" w:rsidRDefault="0073199E" w:rsidP="002F1BCA">
            <w:pPr>
              <w:rPr>
                <w:sz w:val="20"/>
                <w:szCs w:val="20"/>
              </w:rPr>
            </w:pPr>
            <w:r w:rsidRPr="00C04018">
              <w:rPr>
                <w:sz w:val="20"/>
                <w:szCs w:val="20"/>
              </w:rPr>
              <w:t>КАМАЗ 45143-112-15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ЗИЛММ 345021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Нефаз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– 85-60-02</w:t>
            </w:r>
          </w:p>
        </w:tc>
        <w:tc>
          <w:tcPr>
            <w:tcW w:w="1559" w:type="dxa"/>
          </w:tcPr>
          <w:p w:rsidR="0073199E" w:rsidRPr="00C04018" w:rsidRDefault="0073199E" w:rsidP="002F1BCA">
            <w:pPr>
              <w:rPr>
                <w:sz w:val="20"/>
                <w:szCs w:val="20"/>
              </w:rPr>
            </w:pPr>
            <w:r w:rsidRPr="00C04018">
              <w:rPr>
                <w:sz w:val="20"/>
                <w:szCs w:val="20"/>
              </w:rPr>
              <w:t>ВАЗ -21144</w:t>
            </w:r>
          </w:p>
        </w:tc>
        <w:tc>
          <w:tcPr>
            <w:tcW w:w="1559" w:type="dxa"/>
          </w:tcPr>
          <w:p w:rsidR="0073199E" w:rsidRPr="00C04018" w:rsidRDefault="0073199E" w:rsidP="002F1BCA">
            <w:pPr>
              <w:rPr>
                <w:sz w:val="20"/>
                <w:szCs w:val="20"/>
              </w:rPr>
            </w:pPr>
            <w:r w:rsidRPr="00C04018">
              <w:rPr>
                <w:sz w:val="20"/>
                <w:szCs w:val="20"/>
              </w:rPr>
              <w:t>ВАЗ 2106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САЗ 82994</w:t>
            </w:r>
          </w:p>
        </w:tc>
      </w:tr>
      <w:tr w:rsidR="0073199E" w:rsidRPr="00742C92" w:rsidTr="00B93D10">
        <w:trPr>
          <w:trHeight w:val="284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Тип транспортного средства</w:t>
            </w:r>
          </w:p>
        </w:tc>
        <w:tc>
          <w:tcPr>
            <w:tcW w:w="2268" w:type="dxa"/>
            <w:shd w:val="clear" w:color="auto" w:fill="auto"/>
          </w:tcPr>
          <w:p w:rsidR="0073199E" w:rsidRPr="00B81C08" w:rsidRDefault="0073199E" w:rsidP="002F1BCA">
            <w:pPr>
              <w:rPr>
                <w:sz w:val="20"/>
                <w:szCs w:val="20"/>
              </w:rPr>
            </w:pPr>
            <w:r w:rsidRPr="00B81C08">
              <w:rPr>
                <w:sz w:val="20"/>
                <w:szCs w:val="20"/>
              </w:rPr>
              <w:t>грузовые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грузовой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Прицеп самосвал</w:t>
            </w:r>
            <w:proofErr w:type="gramStart"/>
            <w:r>
              <w:rPr>
                <w:color w:val="000000"/>
                <w:sz w:val="20"/>
                <w:szCs w:val="20"/>
              </w:rPr>
              <w:t>ы-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самосвальный</w:t>
            </w:r>
          </w:p>
        </w:tc>
        <w:tc>
          <w:tcPr>
            <w:tcW w:w="1559" w:type="dxa"/>
          </w:tcPr>
          <w:p w:rsidR="0073199E" w:rsidRPr="002944DB" w:rsidRDefault="0073199E" w:rsidP="002F1BCA">
            <w:r w:rsidRPr="002944DB">
              <w:t>легковые</w:t>
            </w:r>
          </w:p>
        </w:tc>
        <w:tc>
          <w:tcPr>
            <w:tcW w:w="1559" w:type="dxa"/>
          </w:tcPr>
          <w:p w:rsidR="0073199E" w:rsidRPr="002944DB" w:rsidRDefault="0073199E" w:rsidP="002F1BCA">
            <w:r w:rsidRPr="002944DB">
              <w:t>легковые</w:t>
            </w:r>
          </w:p>
        </w:tc>
        <w:tc>
          <w:tcPr>
            <w:tcW w:w="1559" w:type="dxa"/>
            <w:vAlign w:val="center"/>
          </w:tcPr>
          <w:p w:rsidR="0073199E" w:rsidRPr="00C10B85" w:rsidRDefault="0073199E" w:rsidP="002F1BCA">
            <w:pPr>
              <w:jc w:val="center"/>
              <w:rPr>
                <w:color w:val="000000"/>
                <w:sz w:val="16"/>
                <w:szCs w:val="16"/>
              </w:rPr>
            </w:pPr>
            <w:r w:rsidRPr="00C10B85">
              <w:rPr>
                <w:color w:val="000000"/>
                <w:sz w:val="16"/>
                <w:szCs w:val="16"/>
              </w:rPr>
              <w:t>Прицеп к легковым автомобилям</w:t>
            </w:r>
          </w:p>
        </w:tc>
      </w:tr>
      <w:tr w:rsidR="0073199E" w:rsidRPr="00742C92" w:rsidTr="00B93D10">
        <w:trPr>
          <w:trHeight w:val="284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Категория транспортного средства</w:t>
            </w:r>
          </w:p>
        </w:tc>
        <w:tc>
          <w:tcPr>
            <w:tcW w:w="2268" w:type="dxa"/>
            <w:shd w:val="clear" w:color="auto" w:fill="auto"/>
          </w:tcPr>
          <w:p w:rsidR="0073199E" w:rsidRPr="00B81C08" w:rsidRDefault="0073199E" w:rsidP="002F1BCA">
            <w:pPr>
              <w:rPr>
                <w:sz w:val="20"/>
                <w:szCs w:val="20"/>
              </w:rPr>
            </w:pPr>
            <w:r w:rsidRPr="00B81C08">
              <w:rPr>
                <w:sz w:val="20"/>
                <w:szCs w:val="20"/>
              </w:rPr>
              <w:t>С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С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Е</w:t>
            </w:r>
          </w:p>
        </w:tc>
        <w:tc>
          <w:tcPr>
            <w:tcW w:w="1559" w:type="dxa"/>
          </w:tcPr>
          <w:p w:rsidR="0073199E" w:rsidRPr="0008654A" w:rsidRDefault="0073199E" w:rsidP="002F1BCA">
            <w:r w:rsidRPr="0008654A">
              <w:t>В</w:t>
            </w:r>
          </w:p>
        </w:tc>
        <w:tc>
          <w:tcPr>
            <w:tcW w:w="1559" w:type="dxa"/>
          </w:tcPr>
          <w:p w:rsidR="0073199E" w:rsidRPr="0008654A" w:rsidRDefault="0073199E" w:rsidP="002F1BCA">
            <w:r w:rsidRPr="0008654A">
              <w:t>В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</w:t>
            </w:r>
          </w:p>
        </w:tc>
      </w:tr>
      <w:tr w:rsidR="0073199E" w:rsidRPr="00742C92" w:rsidTr="00B93D10">
        <w:trPr>
          <w:trHeight w:val="284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Год выпуска</w:t>
            </w:r>
          </w:p>
        </w:tc>
        <w:tc>
          <w:tcPr>
            <w:tcW w:w="2268" w:type="dxa"/>
            <w:shd w:val="clear" w:color="auto" w:fill="auto"/>
          </w:tcPr>
          <w:p w:rsidR="0073199E" w:rsidRPr="00B81C08" w:rsidRDefault="0073199E" w:rsidP="002F1BCA">
            <w:pPr>
              <w:rPr>
                <w:sz w:val="20"/>
                <w:szCs w:val="20"/>
              </w:rPr>
            </w:pPr>
            <w:r w:rsidRPr="00B81C08">
              <w:rPr>
                <w:sz w:val="20"/>
                <w:szCs w:val="20"/>
              </w:rPr>
              <w:t>2008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1989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559" w:type="dxa"/>
          </w:tcPr>
          <w:p w:rsidR="0073199E" w:rsidRPr="00684675" w:rsidRDefault="0073199E" w:rsidP="002F1BCA">
            <w:r w:rsidRPr="00684675">
              <w:t>2007</w:t>
            </w:r>
          </w:p>
        </w:tc>
        <w:tc>
          <w:tcPr>
            <w:tcW w:w="1559" w:type="dxa"/>
          </w:tcPr>
          <w:p w:rsidR="0073199E" w:rsidRPr="00684675" w:rsidRDefault="0073199E" w:rsidP="002F1BCA">
            <w:r w:rsidRPr="00684675">
              <w:t>1999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2004</w:t>
            </w:r>
          </w:p>
        </w:tc>
      </w:tr>
      <w:tr w:rsidR="0073199E" w:rsidRPr="00742C92" w:rsidTr="00B93D10">
        <w:trPr>
          <w:trHeight w:val="70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Государственный р</w:t>
            </w:r>
            <w:r w:rsidRPr="00742C92">
              <w:rPr>
                <w:rFonts w:eastAsia="Calibri"/>
                <w:sz w:val="20"/>
                <w:szCs w:val="20"/>
                <w:lang w:eastAsia="en-US"/>
              </w:rPr>
              <w:t>егистрационный  знак</w:t>
            </w:r>
          </w:p>
        </w:tc>
        <w:tc>
          <w:tcPr>
            <w:tcW w:w="2268" w:type="dxa"/>
            <w:shd w:val="clear" w:color="auto" w:fill="auto"/>
          </w:tcPr>
          <w:p w:rsidR="0073199E" w:rsidRPr="00B81C08" w:rsidRDefault="0073199E" w:rsidP="002F1BCA">
            <w:pPr>
              <w:rPr>
                <w:sz w:val="20"/>
                <w:szCs w:val="20"/>
              </w:rPr>
            </w:pPr>
            <w:r w:rsidRPr="00B81C08">
              <w:rPr>
                <w:sz w:val="20"/>
                <w:szCs w:val="20"/>
              </w:rPr>
              <w:t xml:space="preserve">Р743ТА  116 </w:t>
            </w:r>
            <w:r w:rsidRPr="00B81C08">
              <w:rPr>
                <w:sz w:val="20"/>
                <w:szCs w:val="20"/>
                <w:lang w:val="en-US"/>
              </w:rPr>
              <w:t>RUS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Р275ОА </w:t>
            </w:r>
            <w:r w:rsidRPr="00B81C08">
              <w:rPr>
                <w:sz w:val="20"/>
                <w:szCs w:val="20"/>
              </w:rPr>
              <w:t xml:space="preserve">116 </w:t>
            </w:r>
            <w:r w:rsidRPr="00B81C08">
              <w:rPr>
                <w:sz w:val="20"/>
                <w:szCs w:val="20"/>
                <w:lang w:val="en-US"/>
              </w:rPr>
              <w:t>RUS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АО 0922 16 </w:t>
            </w:r>
            <w:r w:rsidRPr="00B81C08">
              <w:rPr>
                <w:sz w:val="20"/>
                <w:szCs w:val="20"/>
                <w:lang w:val="en-US"/>
              </w:rPr>
              <w:t>RUS</w:t>
            </w:r>
          </w:p>
        </w:tc>
        <w:tc>
          <w:tcPr>
            <w:tcW w:w="1559" w:type="dxa"/>
          </w:tcPr>
          <w:p w:rsidR="0073199E" w:rsidRPr="00CE70D4" w:rsidRDefault="0073199E" w:rsidP="002F1BCA">
            <w:proofErr w:type="gramStart"/>
            <w:r w:rsidRPr="00AE1059">
              <w:t>Р</w:t>
            </w:r>
            <w:proofErr w:type="gramEnd"/>
            <w:r w:rsidRPr="00AE1059">
              <w:t xml:space="preserve"> 076 ХО</w:t>
            </w:r>
            <w:r>
              <w:t xml:space="preserve"> 116 </w:t>
            </w:r>
            <w:r>
              <w:rPr>
                <w:lang w:val="en-US"/>
              </w:rPr>
              <w:t>RUS</w:t>
            </w:r>
          </w:p>
        </w:tc>
        <w:tc>
          <w:tcPr>
            <w:tcW w:w="1559" w:type="dxa"/>
          </w:tcPr>
          <w:p w:rsidR="0073199E" w:rsidRPr="00AE1059" w:rsidRDefault="0073199E" w:rsidP="002F1BCA">
            <w:r w:rsidRPr="00AE1059">
              <w:t xml:space="preserve">В506 </w:t>
            </w:r>
            <w:proofErr w:type="gramStart"/>
            <w:r w:rsidRPr="00AE1059">
              <w:t>ТТ</w:t>
            </w:r>
            <w:proofErr w:type="gramEnd"/>
            <w:r>
              <w:t xml:space="preserve">   16 </w:t>
            </w:r>
            <w:r>
              <w:rPr>
                <w:lang w:val="en-US"/>
              </w:rPr>
              <w:t>RUS</w:t>
            </w:r>
          </w:p>
        </w:tc>
        <w:tc>
          <w:tcPr>
            <w:tcW w:w="1559" w:type="dxa"/>
            <w:vAlign w:val="center"/>
          </w:tcPr>
          <w:p w:rsidR="0073199E" w:rsidRPr="00AE0BAC" w:rsidRDefault="0073199E" w:rsidP="002F1BC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АО 0879</w:t>
            </w:r>
            <w:r w:rsidRPr="00AE0BAC">
              <w:rPr>
                <w:sz w:val="20"/>
                <w:szCs w:val="20"/>
                <w:lang w:val="en-US"/>
              </w:rPr>
              <w:t xml:space="preserve"> RUS</w:t>
            </w:r>
          </w:p>
        </w:tc>
      </w:tr>
      <w:tr w:rsidR="0073199E" w:rsidRPr="00742C92" w:rsidTr="00B93D10">
        <w:trPr>
          <w:trHeight w:val="284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 xml:space="preserve">Регистрационные  документы </w:t>
            </w:r>
          </w:p>
        </w:tc>
        <w:tc>
          <w:tcPr>
            <w:tcW w:w="2268" w:type="dxa"/>
            <w:shd w:val="clear" w:color="auto" w:fill="auto"/>
          </w:tcPr>
          <w:p w:rsidR="0073199E" w:rsidRPr="00B81C08" w:rsidRDefault="0073199E" w:rsidP="002F1BCA">
            <w:pPr>
              <w:rPr>
                <w:sz w:val="20"/>
                <w:szCs w:val="20"/>
              </w:rPr>
            </w:pPr>
            <w:r w:rsidRPr="00B81C08">
              <w:rPr>
                <w:sz w:val="20"/>
                <w:szCs w:val="20"/>
              </w:rPr>
              <w:t>16 СУ 555810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 СХ 876113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 СУ 555806</w:t>
            </w:r>
          </w:p>
        </w:tc>
        <w:tc>
          <w:tcPr>
            <w:tcW w:w="1559" w:type="dxa"/>
          </w:tcPr>
          <w:p w:rsidR="0073199E" w:rsidRPr="00C303B1" w:rsidRDefault="0073199E" w:rsidP="002F1BCA">
            <w:r>
              <w:t>16 07   679115</w:t>
            </w:r>
          </w:p>
        </w:tc>
        <w:tc>
          <w:tcPr>
            <w:tcW w:w="1559" w:type="dxa"/>
          </w:tcPr>
          <w:p w:rsidR="0073199E" w:rsidRPr="00C303B1" w:rsidRDefault="0073199E" w:rsidP="002F1BCA">
            <w:r w:rsidRPr="00C303B1">
              <w:t>16 СУ 796519</w:t>
            </w:r>
          </w:p>
        </w:tc>
        <w:tc>
          <w:tcPr>
            <w:tcW w:w="1559" w:type="dxa"/>
            <w:vAlign w:val="center"/>
          </w:tcPr>
          <w:p w:rsidR="0073199E" w:rsidRPr="00AE0BAC" w:rsidRDefault="0073199E" w:rsidP="002F1B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СУ 796738</w:t>
            </w:r>
          </w:p>
        </w:tc>
      </w:tr>
      <w:tr w:rsidR="0073199E" w:rsidRPr="00742C92" w:rsidTr="00B93D10">
        <w:trPr>
          <w:trHeight w:val="510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</w:t>
            </w:r>
            <w:r w:rsidRPr="003103FC">
              <w:rPr>
                <w:rFonts w:eastAsia="Calibri"/>
                <w:sz w:val="20"/>
                <w:szCs w:val="20"/>
                <w:lang w:eastAsia="en-US"/>
              </w:rPr>
              <w:t>обственность или иное законное основание владения  транспортным средством</w:t>
            </w:r>
          </w:p>
        </w:tc>
        <w:tc>
          <w:tcPr>
            <w:tcW w:w="2268" w:type="dxa"/>
            <w:shd w:val="clear" w:color="auto" w:fill="auto"/>
          </w:tcPr>
          <w:p w:rsidR="0073199E" w:rsidRPr="00532B01" w:rsidRDefault="0073199E" w:rsidP="002F1BCA">
            <w:pPr>
              <w:rPr>
                <w:rFonts w:eastAsia="Calibri"/>
                <w:sz w:val="18"/>
                <w:szCs w:val="18"/>
                <w:lang w:eastAsia="en-US"/>
              </w:rPr>
            </w:pPr>
            <w:r w:rsidRPr="008B5C91">
              <w:rPr>
                <w:color w:val="000000"/>
                <w:sz w:val="20"/>
                <w:szCs w:val="20"/>
              </w:rPr>
              <w:t>собственность</w:t>
            </w:r>
          </w:p>
        </w:tc>
        <w:tc>
          <w:tcPr>
            <w:tcW w:w="1985" w:type="dxa"/>
            <w:shd w:val="clear" w:color="auto" w:fill="auto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собственность</w:t>
            </w:r>
          </w:p>
        </w:tc>
        <w:tc>
          <w:tcPr>
            <w:tcW w:w="1701" w:type="dxa"/>
            <w:shd w:val="clear" w:color="auto" w:fill="auto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собственность </w:t>
            </w:r>
          </w:p>
        </w:tc>
        <w:tc>
          <w:tcPr>
            <w:tcW w:w="1559" w:type="dxa"/>
          </w:tcPr>
          <w:p w:rsidR="0073199E" w:rsidRPr="00532B01" w:rsidRDefault="0073199E" w:rsidP="002F1BCA">
            <w:pPr>
              <w:rPr>
                <w:rFonts w:eastAsia="Calibri"/>
                <w:sz w:val="18"/>
                <w:szCs w:val="18"/>
                <w:lang w:eastAsia="en-US"/>
              </w:rPr>
            </w:pPr>
            <w:r w:rsidRPr="00532B01">
              <w:rPr>
                <w:rFonts w:eastAsia="Calibri"/>
                <w:sz w:val="18"/>
                <w:szCs w:val="18"/>
                <w:lang w:eastAsia="en-US"/>
              </w:rPr>
              <w:t>ГАОУ СПО "Алексеевский аграрный колледж"</w:t>
            </w:r>
          </w:p>
        </w:tc>
        <w:tc>
          <w:tcPr>
            <w:tcW w:w="1559" w:type="dxa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E1589">
              <w:rPr>
                <w:rFonts w:eastAsia="Calibri"/>
                <w:sz w:val="20"/>
                <w:szCs w:val="20"/>
                <w:lang w:eastAsia="en-US"/>
              </w:rPr>
              <w:t>ГАОУ СПО "Алексеевский аграрный колледж"</w:t>
            </w:r>
          </w:p>
        </w:tc>
        <w:tc>
          <w:tcPr>
            <w:tcW w:w="1559" w:type="dxa"/>
            <w:vAlign w:val="center"/>
          </w:tcPr>
          <w:p w:rsidR="0073199E" w:rsidRPr="00AE0BAC" w:rsidRDefault="0073199E" w:rsidP="002F1BCA">
            <w:pPr>
              <w:jc w:val="center"/>
              <w:rPr>
                <w:sz w:val="20"/>
                <w:szCs w:val="20"/>
              </w:rPr>
            </w:pPr>
            <w:r w:rsidRPr="00AE0BAC">
              <w:rPr>
                <w:sz w:val="20"/>
                <w:szCs w:val="20"/>
              </w:rPr>
              <w:t>В аренде</w:t>
            </w:r>
          </w:p>
        </w:tc>
      </w:tr>
      <w:tr w:rsidR="0073199E" w:rsidRPr="00742C92" w:rsidTr="00B93D10">
        <w:trPr>
          <w:trHeight w:val="510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Техническое состояние  в соответствии с п.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742C92">
              <w:rPr>
                <w:rFonts w:eastAsia="Calibri"/>
                <w:sz w:val="20"/>
                <w:szCs w:val="20"/>
                <w:lang w:eastAsia="en-US"/>
              </w:rPr>
              <w:t>3</w:t>
            </w:r>
            <w:r w:rsidRPr="00804E3F">
              <w:rPr>
                <w:rFonts w:eastAsia="Calibri"/>
                <w:sz w:val="20"/>
                <w:szCs w:val="20"/>
                <w:lang w:eastAsia="en-US"/>
              </w:rPr>
              <w:t xml:space="preserve"> Основных положений </w:t>
            </w:r>
            <w:r>
              <w:rPr>
                <w:rStyle w:val="a5"/>
                <w:rFonts w:eastAsia="Calibri"/>
                <w:sz w:val="20"/>
                <w:szCs w:val="20"/>
                <w:lang w:eastAsia="en-US"/>
              </w:rPr>
              <w:footnoteReference w:id="1"/>
            </w:r>
            <w:r w:rsidRPr="00742C92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исправен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3199E" w:rsidRPr="00742C92" w:rsidRDefault="0073199E" w:rsidP="008E6C70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исправен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исправен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исправлен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исправлен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исправлен</w:t>
            </w:r>
          </w:p>
        </w:tc>
      </w:tr>
      <w:tr w:rsidR="0073199E" w:rsidRPr="00742C92" w:rsidTr="00B93D10">
        <w:trPr>
          <w:trHeight w:val="415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Наличие тягово-сцепного (опорно-сцепного) устройства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3199E" w:rsidRPr="005A217B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5A217B">
              <w:rPr>
                <w:color w:val="000000"/>
                <w:sz w:val="20"/>
                <w:szCs w:val="20"/>
              </w:rPr>
              <w:t>имеется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5A217B" w:rsidRDefault="0073199E" w:rsidP="008E6C70">
            <w:pPr>
              <w:rPr>
                <w:color w:val="000000"/>
                <w:sz w:val="20"/>
                <w:szCs w:val="20"/>
              </w:rPr>
            </w:pPr>
            <w:r w:rsidRPr="005A217B">
              <w:rPr>
                <w:color w:val="000000"/>
                <w:sz w:val="20"/>
                <w:szCs w:val="20"/>
              </w:rPr>
              <w:t>имеется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5A217B" w:rsidRDefault="0073199E" w:rsidP="002F1BCA">
            <w:pPr>
              <w:rPr>
                <w:color w:val="000000"/>
                <w:sz w:val="20"/>
                <w:szCs w:val="20"/>
              </w:rPr>
            </w:pPr>
            <w:r w:rsidRPr="005A217B">
              <w:rPr>
                <w:color w:val="000000"/>
                <w:sz w:val="20"/>
                <w:szCs w:val="20"/>
              </w:rPr>
              <w:t xml:space="preserve"> имеется</w:t>
            </w:r>
          </w:p>
        </w:tc>
        <w:tc>
          <w:tcPr>
            <w:tcW w:w="1559" w:type="dxa"/>
            <w:vAlign w:val="center"/>
          </w:tcPr>
          <w:p w:rsidR="0073199E" w:rsidRPr="00C83285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имеется</w:t>
            </w:r>
          </w:p>
        </w:tc>
        <w:tc>
          <w:tcPr>
            <w:tcW w:w="1559" w:type="dxa"/>
            <w:vAlign w:val="center"/>
          </w:tcPr>
          <w:p w:rsidR="0073199E" w:rsidRPr="006730A9" w:rsidRDefault="0073199E" w:rsidP="002F1BCA">
            <w:pPr>
              <w:rPr>
                <w:rFonts w:eastAsia="Calibri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sz w:val="20"/>
                <w:szCs w:val="20"/>
                <w:lang w:val="en-US"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73199E" w:rsidRPr="00C10B85" w:rsidRDefault="0073199E" w:rsidP="002F1BCA">
            <w:pPr>
              <w:jc w:val="center"/>
              <w:rPr>
                <w:color w:val="FF000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имеется</w:t>
            </w:r>
          </w:p>
        </w:tc>
      </w:tr>
      <w:tr w:rsidR="0073199E" w:rsidRPr="00742C92" w:rsidTr="00B93D10">
        <w:trPr>
          <w:trHeight w:val="407"/>
        </w:trPr>
        <w:tc>
          <w:tcPr>
            <w:tcW w:w="4962" w:type="dxa"/>
            <w:shd w:val="clear" w:color="auto" w:fill="auto"/>
            <w:vAlign w:val="center"/>
          </w:tcPr>
          <w:p w:rsidR="0073199E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Тип трансмиссии (автоматическая или механическая)</w:t>
            </w:r>
          </w:p>
        </w:tc>
        <w:tc>
          <w:tcPr>
            <w:tcW w:w="2268" w:type="dxa"/>
            <w:shd w:val="clear" w:color="auto" w:fill="auto"/>
          </w:tcPr>
          <w:p w:rsidR="0073199E" w:rsidRPr="00732533" w:rsidRDefault="0073199E" w:rsidP="002F1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732533">
              <w:rPr>
                <w:sz w:val="20"/>
                <w:szCs w:val="20"/>
              </w:rPr>
              <w:t>еханический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механический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1559" w:type="dxa"/>
          </w:tcPr>
          <w:p w:rsidR="0073199E" w:rsidRPr="00732533" w:rsidRDefault="0073199E" w:rsidP="002F1BCA">
            <w:pPr>
              <w:rPr>
                <w:sz w:val="20"/>
                <w:szCs w:val="20"/>
              </w:rPr>
            </w:pPr>
            <w:r w:rsidRPr="00732533">
              <w:rPr>
                <w:sz w:val="20"/>
                <w:szCs w:val="20"/>
              </w:rPr>
              <w:t>Механический</w:t>
            </w:r>
          </w:p>
        </w:tc>
        <w:tc>
          <w:tcPr>
            <w:tcW w:w="1559" w:type="dxa"/>
          </w:tcPr>
          <w:p w:rsidR="0073199E" w:rsidRPr="00732533" w:rsidRDefault="0073199E" w:rsidP="002F1BCA">
            <w:pPr>
              <w:rPr>
                <w:sz w:val="20"/>
                <w:szCs w:val="20"/>
              </w:rPr>
            </w:pPr>
            <w:r w:rsidRPr="00732533">
              <w:rPr>
                <w:sz w:val="20"/>
                <w:szCs w:val="20"/>
              </w:rPr>
              <w:t>Механический</w:t>
            </w:r>
          </w:p>
        </w:tc>
        <w:tc>
          <w:tcPr>
            <w:tcW w:w="1559" w:type="dxa"/>
            <w:vAlign w:val="center"/>
          </w:tcPr>
          <w:p w:rsidR="0073199E" w:rsidRPr="00F82A6B" w:rsidRDefault="0073199E" w:rsidP="002F1BCA">
            <w:pPr>
              <w:jc w:val="center"/>
              <w:rPr>
                <w:sz w:val="20"/>
                <w:szCs w:val="20"/>
                <w:lang w:val="en-US"/>
              </w:rPr>
            </w:pPr>
            <w:r w:rsidRPr="00F82A6B">
              <w:rPr>
                <w:sz w:val="20"/>
                <w:szCs w:val="20"/>
                <w:lang w:val="en-US"/>
              </w:rPr>
              <w:t>-</w:t>
            </w:r>
          </w:p>
        </w:tc>
      </w:tr>
      <w:tr w:rsidR="0073199E" w:rsidRPr="00742C92" w:rsidTr="00B93D10">
        <w:trPr>
          <w:trHeight w:val="510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 xml:space="preserve">Дополнительные педали </w:t>
            </w:r>
            <w:r w:rsidRPr="00544803">
              <w:rPr>
                <w:rFonts w:eastAsia="Calibri"/>
                <w:sz w:val="20"/>
                <w:szCs w:val="20"/>
                <w:lang w:eastAsia="en-US"/>
              </w:rPr>
              <w:t>в соответ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ствии с  п. 5  </w:t>
            </w:r>
            <w:r w:rsidRPr="00544803">
              <w:rPr>
                <w:rFonts w:eastAsia="Calibri"/>
                <w:sz w:val="20"/>
                <w:szCs w:val="20"/>
                <w:lang w:eastAsia="en-US"/>
              </w:rPr>
              <w:t xml:space="preserve">Основных положений </w:t>
            </w:r>
          </w:p>
        </w:tc>
        <w:tc>
          <w:tcPr>
            <w:tcW w:w="2268" w:type="dxa"/>
            <w:shd w:val="clear" w:color="auto" w:fill="auto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>имеется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имее</w:t>
            </w:r>
            <w:r w:rsidRPr="008B5C91">
              <w:rPr>
                <w:color w:val="000000"/>
                <w:sz w:val="20"/>
                <w:szCs w:val="20"/>
              </w:rPr>
              <w:t>тся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  <w:vAlign w:val="center"/>
          </w:tcPr>
          <w:p w:rsidR="0073199E" w:rsidRPr="00F82A6B" w:rsidRDefault="0073199E" w:rsidP="002F1BCA">
            <w:pPr>
              <w:jc w:val="center"/>
              <w:rPr>
                <w:sz w:val="20"/>
                <w:szCs w:val="20"/>
              </w:rPr>
            </w:pPr>
            <w:r w:rsidRPr="00F82A6B">
              <w:rPr>
                <w:sz w:val="20"/>
                <w:szCs w:val="20"/>
              </w:rPr>
              <w:t>-</w:t>
            </w:r>
          </w:p>
        </w:tc>
      </w:tr>
      <w:tr w:rsidR="0073199E" w:rsidRPr="00742C92" w:rsidTr="00B93D10">
        <w:trPr>
          <w:trHeight w:val="510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742C92">
              <w:rPr>
                <w:rFonts w:eastAsia="Calibri"/>
                <w:sz w:val="20"/>
                <w:szCs w:val="20"/>
                <w:lang w:eastAsia="en-US"/>
              </w:rPr>
              <w:t>Зеркала заднего вида для обучающего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вождению</w:t>
            </w:r>
            <w:r w:rsidRPr="00742C92">
              <w:rPr>
                <w:rFonts w:eastAsia="Calibri"/>
                <w:sz w:val="20"/>
                <w:szCs w:val="20"/>
                <w:lang w:eastAsia="en-US"/>
              </w:rPr>
              <w:t xml:space="preserve"> в соответствии с  п.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742C92">
              <w:rPr>
                <w:rFonts w:eastAsia="Calibri"/>
                <w:sz w:val="20"/>
                <w:szCs w:val="20"/>
                <w:lang w:eastAsia="en-US"/>
              </w:rPr>
              <w:t xml:space="preserve">5 Основных положений 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имее</w:t>
            </w:r>
            <w:r w:rsidRPr="008B5C91">
              <w:rPr>
                <w:color w:val="000000"/>
                <w:sz w:val="20"/>
                <w:szCs w:val="20"/>
              </w:rPr>
              <w:t>тся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  <w:vAlign w:val="center"/>
          </w:tcPr>
          <w:p w:rsidR="0073199E" w:rsidRPr="00F82A6B" w:rsidRDefault="0073199E" w:rsidP="002F1BCA">
            <w:pPr>
              <w:jc w:val="center"/>
              <w:rPr>
                <w:sz w:val="20"/>
                <w:szCs w:val="20"/>
              </w:rPr>
            </w:pPr>
            <w:r w:rsidRPr="00F82A6B">
              <w:rPr>
                <w:sz w:val="20"/>
                <w:szCs w:val="20"/>
              </w:rPr>
              <w:t>-</w:t>
            </w:r>
          </w:p>
        </w:tc>
      </w:tr>
      <w:tr w:rsidR="0073199E" w:rsidRPr="00742C92" w:rsidTr="00B93D10">
        <w:trPr>
          <w:trHeight w:val="567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Опознавательный знак «Учебное транспортное средство» в соответствии с п.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742C92">
              <w:rPr>
                <w:rFonts w:eastAsia="Calibri"/>
                <w:sz w:val="20"/>
                <w:szCs w:val="20"/>
                <w:lang w:eastAsia="en-US"/>
              </w:rPr>
              <w:t xml:space="preserve">8  Основных положений </w:t>
            </w:r>
          </w:p>
        </w:tc>
        <w:tc>
          <w:tcPr>
            <w:tcW w:w="2268" w:type="dxa"/>
            <w:shd w:val="clear" w:color="auto" w:fill="auto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имее</w:t>
            </w:r>
            <w:r w:rsidRPr="008B5C91">
              <w:rPr>
                <w:color w:val="000000"/>
                <w:sz w:val="20"/>
                <w:szCs w:val="20"/>
              </w:rPr>
              <w:t>тся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73199E" w:rsidRPr="00742C92" w:rsidTr="00B93D10">
        <w:trPr>
          <w:trHeight w:val="567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Наличие информации о внесении</w:t>
            </w:r>
            <w:r w:rsidRPr="00FD1296">
              <w:rPr>
                <w:rFonts w:eastAsia="Calibri"/>
                <w:sz w:val="20"/>
                <w:szCs w:val="20"/>
                <w:lang w:eastAsia="en-US"/>
              </w:rPr>
              <w:t xml:space="preserve"> изменений в конструкцию </w:t>
            </w:r>
            <w:r>
              <w:rPr>
                <w:rFonts w:eastAsia="Calibri"/>
                <w:sz w:val="20"/>
                <w:szCs w:val="20"/>
                <w:lang w:eastAsia="en-US"/>
              </w:rPr>
              <w:t>ТС в регистрационном документе</w:t>
            </w:r>
          </w:p>
        </w:tc>
        <w:tc>
          <w:tcPr>
            <w:tcW w:w="2268" w:type="dxa"/>
            <w:shd w:val="clear" w:color="auto" w:fill="auto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имеется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</w:tcPr>
          <w:p w:rsidR="0073199E" w:rsidRPr="005A0859" w:rsidRDefault="0073199E" w:rsidP="002F1BCA">
            <w:pPr>
              <w:rPr>
                <w:sz w:val="20"/>
                <w:szCs w:val="20"/>
              </w:rPr>
            </w:pPr>
            <w:r w:rsidRPr="005A0859">
              <w:rPr>
                <w:sz w:val="20"/>
                <w:szCs w:val="20"/>
              </w:rPr>
              <w:t xml:space="preserve">имеется 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73199E" w:rsidRPr="00742C92" w:rsidTr="00B93D10">
        <w:trPr>
          <w:trHeight w:val="642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Страховой  полис  ОСАГО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(номер, дата выдачи, срок действия, страховая организация)</w:t>
            </w:r>
          </w:p>
        </w:tc>
        <w:tc>
          <w:tcPr>
            <w:tcW w:w="2268" w:type="dxa"/>
            <w:shd w:val="clear" w:color="auto" w:fill="auto"/>
          </w:tcPr>
          <w:p w:rsidR="0073199E" w:rsidRDefault="0073199E" w:rsidP="002F1BCA">
            <w:pPr>
              <w:rPr>
                <w:sz w:val="20"/>
                <w:szCs w:val="20"/>
              </w:rPr>
            </w:pPr>
          </w:p>
          <w:p w:rsidR="0073199E" w:rsidRDefault="0073199E" w:rsidP="002F1B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Наско</w:t>
            </w:r>
            <w:proofErr w:type="spellEnd"/>
            <w:r>
              <w:rPr>
                <w:sz w:val="20"/>
                <w:szCs w:val="20"/>
              </w:rPr>
              <w:t xml:space="preserve"> ЕЕЕ</w:t>
            </w:r>
            <w:r w:rsidRPr="004474A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0720001831</w:t>
            </w:r>
          </w:p>
          <w:p w:rsidR="0073199E" w:rsidRDefault="0073199E" w:rsidP="002F1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23.03.2016г.</w:t>
            </w:r>
          </w:p>
          <w:p w:rsidR="0073199E" w:rsidRPr="004474AC" w:rsidRDefault="0073199E" w:rsidP="002F1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11.03.2017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Default="0073199E" w:rsidP="008E6C7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Наско</w:t>
            </w:r>
            <w:proofErr w:type="spellEnd"/>
            <w:r>
              <w:rPr>
                <w:sz w:val="20"/>
                <w:szCs w:val="20"/>
              </w:rPr>
              <w:t xml:space="preserve"> ЕЕЕ</w:t>
            </w:r>
            <w:r w:rsidRPr="004474A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0723018176</w:t>
            </w:r>
          </w:p>
          <w:p w:rsidR="0073199E" w:rsidRDefault="0073199E" w:rsidP="008E6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12.07.2016г.</w:t>
            </w:r>
          </w:p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до 11.07.2017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AE4D0F" w:rsidRDefault="0073199E" w:rsidP="002F1BCA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73199E" w:rsidRDefault="0073199E" w:rsidP="002F1B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Наско</w:t>
            </w:r>
            <w:proofErr w:type="spellEnd"/>
            <w:r>
              <w:rPr>
                <w:sz w:val="20"/>
                <w:szCs w:val="20"/>
              </w:rPr>
              <w:t xml:space="preserve"> ЕЕЕ 0723018177</w:t>
            </w:r>
            <w:r w:rsidRPr="004474AC">
              <w:rPr>
                <w:sz w:val="20"/>
                <w:szCs w:val="20"/>
              </w:rPr>
              <w:t xml:space="preserve">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от </w:t>
            </w:r>
            <w:r>
              <w:rPr>
                <w:sz w:val="20"/>
                <w:szCs w:val="20"/>
              </w:rPr>
              <w:t>12.07.2016г</w:t>
            </w:r>
            <w:r w:rsidRPr="004474AC">
              <w:rPr>
                <w:sz w:val="20"/>
                <w:szCs w:val="20"/>
              </w:rPr>
              <w:t>.</w:t>
            </w:r>
          </w:p>
          <w:p w:rsidR="0073199E" w:rsidRPr="004474AC" w:rsidRDefault="0073199E" w:rsidP="002F1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11.07.2017г.</w:t>
            </w:r>
          </w:p>
        </w:tc>
        <w:tc>
          <w:tcPr>
            <w:tcW w:w="1559" w:type="dxa"/>
          </w:tcPr>
          <w:p w:rsidR="0073199E" w:rsidRDefault="0073199E" w:rsidP="002F1BC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Наско</w:t>
            </w:r>
            <w:proofErr w:type="spellEnd"/>
            <w:r>
              <w:rPr>
                <w:sz w:val="20"/>
                <w:szCs w:val="20"/>
              </w:rPr>
              <w:t xml:space="preserve"> ЕЕЕ 0723018178</w:t>
            </w:r>
            <w:r w:rsidRPr="004474AC">
              <w:rPr>
                <w:sz w:val="20"/>
                <w:szCs w:val="20"/>
              </w:rPr>
              <w:t xml:space="preserve">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от </w:t>
            </w:r>
            <w:r>
              <w:rPr>
                <w:sz w:val="20"/>
                <w:szCs w:val="20"/>
              </w:rPr>
              <w:t>12.07.2016г</w:t>
            </w:r>
            <w:r w:rsidRPr="004474AC">
              <w:rPr>
                <w:sz w:val="20"/>
                <w:szCs w:val="20"/>
              </w:rPr>
              <w:t>.</w:t>
            </w:r>
          </w:p>
          <w:p w:rsidR="0073199E" w:rsidRPr="004474AC" w:rsidRDefault="0073199E" w:rsidP="002F1B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 11.07.2017г.</w:t>
            </w:r>
          </w:p>
        </w:tc>
        <w:tc>
          <w:tcPr>
            <w:tcW w:w="1559" w:type="dxa"/>
            <w:vAlign w:val="center"/>
          </w:tcPr>
          <w:p w:rsidR="0073199E" w:rsidRPr="00AE0BAC" w:rsidRDefault="0073199E" w:rsidP="002F1BCA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73199E" w:rsidRPr="00742C92" w:rsidTr="00B93D10">
        <w:trPr>
          <w:trHeight w:val="642"/>
        </w:trPr>
        <w:tc>
          <w:tcPr>
            <w:tcW w:w="4962" w:type="dxa"/>
            <w:shd w:val="clear" w:color="auto" w:fill="auto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Технический осмотр (дата прохождения, срок действия)</w:t>
            </w:r>
          </w:p>
        </w:tc>
        <w:tc>
          <w:tcPr>
            <w:tcW w:w="2268" w:type="dxa"/>
            <w:shd w:val="clear" w:color="auto" w:fill="auto"/>
          </w:tcPr>
          <w:p w:rsidR="0073199E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11.03.2016г. </w:t>
            </w:r>
          </w:p>
          <w:p w:rsidR="0073199E" w:rsidRDefault="0073199E" w:rsidP="002F1BCA">
            <w:pPr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11.03.2017г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Default="0073199E" w:rsidP="008E6C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12.07.2016г.</w:t>
            </w:r>
          </w:p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до 11.07.2017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15.06.2015г.</w:t>
            </w:r>
          </w:p>
          <w:p w:rsidR="0073199E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15.06.2017г.</w:t>
            </w:r>
          </w:p>
        </w:tc>
        <w:tc>
          <w:tcPr>
            <w:tcW w:w="1559" w:type="dxa"/>
            <w:vAlign w:val="center"/>
          </w:tcPr>
          <w:p w:rsidR="0073199E" w:rsidRPr="00C63256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11.07.2016</w:t>
            </w:r>
          </w:p>
          <w:p w:rsidR="0073199E" w:rsidRPr="006730A9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11.07.2017г.</w:t>
            </w:r>
          </w:p>
        </w:tc>
        <w:tc>
          <w:tcPr>
            <w:tcW w:w="1559" w:type="dxa"/>
            <w:vAlign w:val="center"/>
          </w:tcPr>
          <w:p w:rsidR="0073199E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73199E" w:rsidRPr="00C63256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11.07.2016</w:t>
            </w:r>
          </w:p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11.07.2017г.</w:t>
            </w:r>
          </w:p>
        </w:tc>
        <w:tc>
          <w:tcPr>
            <w:tcW w:w="1559" w:type="dxa"/>
            <w:vAlign w:val="center"/>
          </w:tcPr>
          <w:p w:rsidR="0073199E" w:rsidRPr="00AE0BAC" w:rsidRDefault="0073199E" w:rsidP="002F1BCA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73199E" w:rsidRPr="00742C92" w:rsidTr="00B93D10">
        <w:trPr>
          <w:trHeight w:val="425"/>
        </w:trPr>
        <w:tc>
          <w:tcPr>
            <w:tcW w:w="4962" w:type="dxa"/>
            <w:shd w:val="clear" w:color="auto" w:fill="auto"/>
            <w:vAlign w:val="center"/>
          </w:tcPr>
          <w:p w:rsidR="0073199E" w:rsidRPr="00E0730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E07302">
              <w:rPr>
                <w:rFonts w:eastAsia="Calibri"/>
                <w:sz w:val="20"/>
                <w:szCs w:val="20"/>
                <w:lang w:eastAsia="en-US"/>
              </w:rPr>
              <w:t xml:space="preserve">Соответствует (не соответствует) установленным требованиям 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Соответствует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Соответствует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Соответствует 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соответствует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соответствует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</w:t>
            </w:r>
            <w:r w:rsidRPr="008B5C91">
              <w:rPr>
                <w:color w:val="000000"/>
                <w:sz w:val="20"/>
                <w:szCs w:val="20"/>
              </w:rPr>
              <w:t>оответствует</w:t>
            </w:r>
          </w:p>
        </w:tc>
      </w:tr>
      <w:tr w:rsidR="0073199E" w:rsidRPr="00742C92" w:rsidTr="00B93D10">
        <w:trPr>
          <w:trHeight w:val="567"/>
        </w:trPr>
        <w:tc>
          <w:tcPr>
            <w:tcW w:w="4962" w:type="dxa"/>
            <w:shd w:val="clear" w:color="auto" w:fill="auto"/>
            <w:vAlign w:val="center"/>
          </w:tcPr>
          <w:p w:rsidR="0073199E" w:rsidRPr="00E0730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E07302">
              <w:rPr>
                <w:rFonts w:eastAsia="Calibri"/>
                <w:sz w:val="20"/>
                <w:szCs w:val="20"/>
                <w:lang w:eastAsia="en-US"/>
              </w:rPr>
              <w:t xml:space="preserve">Оснащение </w:t>
            </w:r>
            <w:proofErr w:type="spellStart"/>
            <w:r w:rsidRPr="00E07302">
              <w:rPr>
                <w:rFonts w:eastAsia="Calibri"/>
                <w:sz w:val="20"/>
                <w:szCs w:val="20"/>
                <w:lang w:eastAsia="en-US"/>
              </w:rPr>
              <w:t>тахографами</w:t>
            </w:r>
            <w:proofErr w:type="spellEnd"/>
            <w:r w:rsidRPr="00E07302">
              <w:rPr>
                <w:rFonts w:eastAsia="Calibri"/>
                <w:sz w:val="20"/>
                <w:szCs w:val="20"/>
                <w:lang w:eastAsia="en-US"/>
              </w:rPr>
              <w:t xml:space="preserve"> (для ТС категории «</w:t>
            </w:r>
            <w:r w:rsidRPr="00E07302">
              <w:rPr>
                <w:rFonts w:eastAsia="Calibri"/>
                <w:sz w:val="20"/>
                <w:szCs w:val="20"/>
                <w:lang w:val="en-US" w:eastAsia="en-US"/>
              </w:rPr>
              <w:t>D</w:t>
            </w:r>
            <w:r w:rsidRPr="00E07302">
              <w:rPr>
                <w:rFonts w:eastAsia="Calibri"/>
                <w:sz w:val="20"/>
                <w:szCs w:val="20"/>
                <w:lang w:eastAsia="en-US"/>
              </w:rPr>
              <w:t>», подкатегории «</w:t>
            </w:r>
            <w:r w:rsidRPr="00E07302">
              <w:rPr>
                <w:rFonts w:eastAsia="Calibri"/>
                <w:sz w:val="20"/>
                <w:szCs w:val="20"/>
                <w:lang w:val="en-US" w:eastAsia="en-US"/>
              </w:rPr>
              <w:t>D</w:t>
            </w:r>
            <w:r w:rsidRPr="00E07302">
              <w:rPr>
                <w:rFonts w:eastAsia="Calibri"/>
                <w:sz w:val="20"/>
                <w:szCs w:val="20"/>
                <w:lang w:eastAsia="en-US"/>
              </w:rPr>
              <w:t>1»)</w:t>
            </w:r>
            <w:r w:rsidRPr="00E07302">
              <w:rPr>
                <w:rStyle w:val="a5"/>
                <w:rFonts w:eastAsia="Calibri"/>
                <w:sz w:val="20"/>
                <w:szCs w:val="20"/>
                <w:lang w:eastAsia="en-US"/>
              </w:rPr>
              <w:footnoteReference w:id="2"/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73199E" w:rsidRPr="008B5C91" w:rsidRDefault="0073199E" w:rsidP="008E6C70">
            <w:pPr>
              <w:rPr>
                <w:color w:val="000000"/>
                <w:sz w:val="20"/>
                <w:szCs w:val="20"/>
              </w:rPr>
            </w:pPr>
            <w:r w:rsidRPr="008B5C91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73199E" w:rsidRPr="008B5C91" w:rsidRDefault="0073199E" w:rsidP="002F1BC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73199E" w:rsidRPr="00742C92" w:rsidRDefault="0073199E" w:rsidP="002F1BCA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73199E" w:rsidRPr="008B5C91" w:rsidRDefault="0073199E" w:rsidP="002F1BC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-</w:t>
            </w:r>
          </w:p>
        </w:tc>
      </w:tr>
    </w:tbl>
    <w:p w:rsidR="00CF6983" w:rsidRDefault="00CF6983"/>
    <w:sectPr w:rsidR="00CF6983" w:rsidSect="00B93D10">
      <w:pgSz w:w="16838" w:h="11906" w:orient="landscape"/>
      <w:pgMar w:top="28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16F" w:rsidRDefault="0047216F" w:rsidP="00B93D10">
      <w:r>
        <w:separator/>
      </w:r>
    </w:p>
  </w:endnote>
  <w:endnote w:type="continuationSeparator" w:id="0">
    <w:p w:rsidR="0047216F" w:rsidRDefault="0047216F" w:rsidP="00B9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16F" w:rsidRDefault="0047216F" w:rsidP="00B93D10">
      <w:r>
        <w:separator/>
      </w:r>
    </w:p>
  </w:footnote>
  <w:footnote w:type="continuationSeparator" w:id="0">
    <w:p w:rsidR="0047216F" w:rsidRDefault="0047216F" w:rsidP="00B93D10">
      <w:r>
        <w:continuationSeparator/>
      </w:r>
    </w:p>
  </w:footnote>
  <w:footnote w:id="1">
    <w:p w:rsidR="0073199E" w:rsidRPr="00625ABD" w:rsidRDefault="0073199E" w:rsidP="00B93D10">
      <w:pPr>
        <w:widowControl w:val="0"/>
        <w:autoSpaceDE w:val="0"/>
        <w:autoSpaceDN w:val="0"/>
        <w:adjustRightInd w:val="0"/>
        <w:jc w:val="both"/>
        <w:rPr>
          <w:sz w:val="18"/>
          <w:szCs w:val="18"/>
        </w:rPr>
      </w:pPr>
    </w:p>
  </w:footnote>
  <w:footnote w:id="2">
    <w:p w:rsidR="0073199E" w:rsidRDefault="0073199E" w:rsidP="00B93D10">
      <w:pPr>
        <w:pStyle w:val="a3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93E0C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D10"/>
    <w:rsid w:val="0047216F"/>
    <w:rsid w:val="0073199E"/>
    <w:rsid w:val="00B93D10"/>
    <w:rsid w:val="00CF6983"/>
    <w:rsid w:val="00E6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B93D10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93D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B93D1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B93D10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93D1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B93D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471</Words>
  <Characters>2690</Characters>
  <Application>Microsoft Office Word</Application>
  <DocSecurity>0</DocSecurity>
  <Lines>22</Lines>
  <Paragraphs>6</Paragraphs>
  <ScaleCrop>false</ScaleCrop>
  <Company>*</Company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MironovaN</cp:lastModifiedBy>
  <cp:revision>2</cp:revision>
  <dcterms:created xsi:type="dcterms:W3CDTF">2016-12-09T15:58:00Z</dcterms:created>
  <dcterms:modified xsi:type="dcterms:W3CDTF">2016-12-20T10:29:00Z</dcterms:modified>
</cp:coreProperties>
</file>